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73" w:rsidRPr="00863273" w:rsidRDefault="00863273" w:rsidP="00863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63273">
        <w:rPr>
          <w:rFonts w:ascii="Times New Roman" w:hAnsi="Times New Roman" w:cs="Times New Roman"/>
          <w:color w:val="000000"/>
          <w:sz w:val="24"/>
          <w:szCs w:val="24"/>
        </w:rPr>
        <w:t xml:space="preserve">Добрый день, в ответ на Ваш Запрос сообщаем, что согласно техническим требования присоединение к процессу штуцерное G3/4, фланцевый разделитель должен быть в сборе с ответным </w:t>
      </w:r>
      <w:proofErr w:type="gramStart"/>
      <w:r w:rsidRPr="00863273">
        <w:rPr>
          <w:rFonts w:ascii="Times New Roman" w:hAnsi="Times New Roman" w:cs="Times New Roman"/>
          <w:color w:val="000000"/>
          <w:sz w:val="24"/>
          <w:szCs w:val="24"/>
        </w:rPr>
        <w:t>фланцем</w:t>
      </w:r>
      <w:proofErr w:type="gramEnd"/>
      <w:r w:rsidRPr="00863273">
        <w:rPr>
          <w:rFonts w:ascii="Times New Roman" w:hAnsi="Times New Roman" w:cs="Times New Roman"/>
          <w:color w:val="000000"/>
          <w:sz w:val="24"/>
          <w:szCs w:val="24"/>
        </w:rPr>
        <w:t xml:space="preserve"> имеющим штуцер присоединения к процессу G3/4.</w:t>
      </w:r>
    </w:p>
    <w:p w:rsidR="00FA3D9D" w:rsidRPr="00863273" w:rsidRDefault="00FA3D9D" w:rsidP="008632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3D9D" w:rsidRPr="00863273" w:rsidSect="00FA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273"/>
    <w:rsid w:val="00863273"/>
    <w:rsid w:val="00FA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2021-11-10T11:09:00Z</dcterms:created>
  <dcterms:modified xsi:type="dcterms:W3CDTF">2021-11-10T11:10:00Z</dcterms:modified>
</cp:coreProperties>
</file>